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25"/>
        </w:tabs>
        <w:ind w:left="3" w:leftChars="-85" w:hanging="181" w:hangingChars="50"/>
        <w:jc w:val="center"/>
        <w:rPr>
          <w:rFonts w:ascii="楷体_GB2312" w:eastAsia="楷体_GB2312"/>
          <w:b/>
          <w:bCs/>
          <w:sz w:val="36"/>
        </w:rPr>
      </w:pPr>
      <w:bookmarkStart w:id="0" w:name="_GoBack"/>
      <w:r>
        <w:rPr>
          <w:rFonts w:hint="eastAsia" w:ascii="楷体_GB2312" w:eastAsia="楷体_GB2312"/>
          <w:b/>
          <w:bCs/>
          <w:sz w:val="36"/>
          <w:lang w:bidi="bo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314700" cy="702945"/>
            <wp:effectExtent l="19050" t="0" r="0" b="0"/>
            <wp:wrapTopAndBottom/>
            <wp:docPr id="4" name="图片 4" descr="hb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bs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/>
          <w:bCs/>
          <w:sz w:val="36"/>
          <w:lang w:bidi="bo-CN"/>
        </w:rPr>
        <w:t>教育管理、公共管理</w:t>
      </w:r>
      <w:r>
        <w:rPr>
          <w:rFonts w:hint="eastAsia" w:ascii="MS Song" w:eastAsia="MS Song"/>
          <w:b/>
          <w:bCs/>
          <w:sz w:val="36"/>
        </w:rPr>
        <w:t>专业学位</w:t>
      </w:r>
      <w:r>
        <w:rPr>
          <w:rFonts w:hint="eastAsia" w:ascii="楷体_GB2312" w:eastAsia="楷体_GB2312"/>
          <w:b/>
          <w:bCs/>
          <w:sz w:val="36"/>
        </w:rPr>
        <w:t>硕士论文答辩安排</w:t>
      </w:r>
    </w:p>
    <w:bookmarkEnd w:id="0"/>
    <w:p>
      <w:pPr>
        <w:tabs>
          <w:tab w:val="left" w:pos="4725"/>
        </w:tabs>
        <w:jc w:val="center"/>
        <w:rPr>
          <w:rFonts w:eastAsia="华文楷体"/>
          <w:b/>
          <w:bCs/>
          <w:sz w:val="36"/>
        </w:rPr>
      </w:pPr>
      <w:r>
        <w:rPr>
          <w:rFonts w:hint="eastAsia" w:eastAsia="华文楷体"/>
          <w:b/>
          <w:bCs/>
          <w:sz w:val="36"/>
        </w:rPr>
        <w:t>2022年5月</w:t>
      </w:r>
      <w:r>
        <w:rPr>
          <w:rFonts w:eastAsia="华文楷体"/>
          <w:b/>
          <w:bCs/>
          <w:sz w:val="36"/>
        </w:rPr>
        <w:t>15</w:t>
      </w:r>
      <w:r>
        <w:rPr>
          <w:rFonts w:hint="eastAsia" w:eastAsia="华文楷体"/>
          <w:b/>
          <w:bCs/>
          <w:sz w:val="36"/>
        </w:rPr>
        <w:t>日下午</w:t>
      </w:r>
      <w:r>
        <w:rPr>
          <w:rFonts w:eastAsia="华文楷体"/>
          <w:b/>
          <w:bCs/>
          <w:sz w:val="36"/>
        </w:rPr>
        <w:t>1</w:t>
      </w:r>
      <w:r>
        <w:rPr>
          <w:rFonts w:hint="eastAsia" w:eastAsia="华文楷体"/>
          <w:b/>
          <w:bCs/>
          <w:sz w:val="36"/>
        </w:rPr>
        <w:t>∶00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24"/>
        </w:rPr>
        <w:t>一、论文答辩安排：</w:t>
      </w:r>
    </w:p>
    <w:tbl>
      <w:tblPr>
        <w:tblStyle w:val="6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82"/>
        <w:gridCol w:w="6978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序号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姓名</w:t>
            </w:r>
          </w:p>
        </w:tc>
        <w:tc>
          <w:tcPr>
            <w:tcW w:w="6978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论文题目</w:t>
            </w:r>
          </w:p>
        </w:tc>
        <w:tc>
          <w:tcPr>
            <w:tcW w:w="950" w:type="dxa"/>
            <w:vAlign w:val="center"/>
          </w:tcPr>
          <w:p>
            <w:pPr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导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付璇</w:t>
            </w:r>
          </w:p>
        </w:tc>
        <w:tc>
          <w:tcPr>
            <w:tcW w:w="697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生态系统视角下初中班主任防治校园欺凌早期行为的现状与对策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韩杨</w:t>
            </w:r>
          </w:p>
        </w:tc>
        <w:tc>
          <w:tcPr>
            <w:tcW w:w="697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“超级中学”的发展问题及对策研究 ——基于河北省的调查分析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韩保来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梁震</w:t>
            </w:r>
          </w:p>
        </w:tc>
        <w:tc>
          <w:tcPr>
            <w:tcW w:w="697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人工智能背景下未来学校组织形态的演进趋势研究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齐锦卉</w:t>
            </w:r>
          </w:p>
        </w:tc>
        <w:tc>
          <w:tcPr>
            <w:tcW w:w="697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学校领导力视角下乡村薄弱中学的变革研究 ——以某乡村中学为例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张思</w:t>
            </w:r>
          </w:p>
        </w:tc>
        <w:tc>
          <w:tcPr>
            <w:tcW w:w="697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基于互联网思维乡村高中青年教师专业自主发展路径探索——以Y县高中为例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姬振旗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郑菊</w:t>
            </w:r>
          </w:p>
        </w:tc>
        <w:tc>
          <w:tcPr>
            <w:tcW w:w="6978" w:type="dxa"/>
            <w:vAlign w:val="center"/>
          </w:tcPr>
          <w:p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小天缘何深陷学困泥潭——基于可行能力理论的个案研究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侯卢平</w:t>
            </w:r>
          </w:p>
        </w:tc>
        <w:tc>
          <w:tcPr>
            <w:tcW w:w="6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河北省民办高职院校新手教师培养研究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霍雨莎</w:t>
            </w:r>
          </w:p>
        </w:tc>
        <w:tc>
          <w:tcPr>
            <w:tcW w:w="6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全人教育理念下“双减”政策阶段执行效果及分析研究——以S市为例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贾晓明</w:t>
            </w:r>
          </w:p>
        </w:tc>
        <w:tc>
          <w:tcPr>
            <w:tcW w:w="6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县域中小学基础教育集团化办学模式研究 ——以S市Z县为例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李茂丰</w:t>
            </w:r>
          </w:p>
        </w:tc>
        <w:tc>
          <w:tcPr>
            <w:tcW w:w="6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石家庄义务教育均衡发展的法治保障研究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王杰</w:t>
            </w:r>
          </w:p>
        </w:tc>
        <w:tc>
          <w:tcPr>
            <w:tcW w:w="6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河北省成人高校招生政策执行研究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王青</w:t>
            </w:r>
          </w:p>
        </w:tc>
        <w:tc>
          <w:tcPr>
            <w:tcW w:w="6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大学生网络学习平台使用意向影响因素模型研究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姚月霞</w:t>
            </w:r>
          </w:p>
        </w:tc>
        <w:tc>
          <w:tcPr>
            <w:tcW w:w="6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基于间断均衡理论的家庭教育政策变迁研究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秦琳</w:t>
            </w:r>
          </w:p>
        </w:tc>
        <w:tc>
          <w:tcPr>
            <w:tcW w:w="6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新业态下民办高校职业技能培训鉴定管理机制研究—以河北C学院为例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齐艳杰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冯蕊</w:t>
            </w:r>
          </w:p>
        </w:tc>
        <w:tc>
          <w:tcPr>
            <w:tcW w:w="6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4D现场管理在S幼儿园后勤管理中的应用研究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田宝军</w:t>
            </w:r>
          </w:p>
        </w:tc>
      </w:tr>
    </w:tbl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二、答辩委员会主席：</w:t>
      </w:r>
      <w:r>
        <w:rPr>
          <w:rFonts w:hint="eastAsia" w:ascii="宋体" w:hAnsi="宋体" w:cs="宋体"/>
          <w:b/>
          <w:bCs/>
          <w:kern w:val="0"/>
          <w:sz w:val="24"/>
        </w:rPr>
        <w:t>河北师范大学 江雪梅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副教授 硕导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　　委员：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左海云副教授、董博清副教授、陈乃睿中小学高级教师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　　秘书：韩海宾</w:t>
      </w: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三、地点：教育学院。QQ群平台：群号4</w:t>
      </w:r>
      <w:r>
        <w:rPr>
          <w:rFonts w:ascii="宋体" w:hAnsi="宋体"/>
          <w:b/>
          <w:bCs/>
          <w:sz w:val="24"/>
        </w:rPr>
        <w:t>75356980</w:t>
      </w: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四、时间：2022年5月</w:t>
      </w:r>
      <w:r>
        <w:rPr>
          <w:rFonts w:ascii="宋体" w:hAnsi="宋体"/>
          <w:b/>
          <w:bCs/>
          <w:sz w:val="24"/>
        </w:rPr>
        <w:t>15</w:t>
      </w:r>
      <w:r>
        <w:rPr>
          <w:rFonts w:hint="eastAsia" w:ascii="宋体" w:hAnsi="宋体"/>
          <w:b/>
          <w:bCs/>
          <w:sz w:val="24"/>
        </w:rPr>
        <w:t>日下午</w:t>
      </w:r>
      <w:r>
        <w:rPr>
          <w:rFonts w:ascii="宋体" w:hAnsi="宋体"/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</w:rPr>
        <w:t>∶00开始</w:t>
      </w: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五、答辩程序：</w:t>
      </w: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1、答辩人报告论文内容要点（每人限时5分钟）</w:t>
      </w: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2、答辩委员会成员提问（每位委员可提1-2个问题）</w:t>
      </w: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3、答辩人进行答辩（可选1-2个问题进行重点回答，其他简要回答，限时5分钟）</w:t>
      </w: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4、休会/答辩委员会合议并形成答辩委员会意见</w:t>
      </w: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5、复会，主席宣布答辩委员会意见</w:t>
      </w: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6、研究生准备各自档案材料</w:t>
      </w:r>
    </w:p>
    <w:p>
      <w:pPr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说明：为使研究生有充分准备时间，第一名答辩人待委员会提问后，稍作准备，由第二名答辩人汇报，待委员会提问后，再由第一名答辩人进行答辩；如此依次往复。</w:t>
      </w:r>
    </w:p>
    <w:p>
      <w:pPr>
        <w:tabs>
          <w:tab w:val="left" w:pos="4725"/>
        </w:tabs>
        <w:ind w:left="-58" w:leftChars="-85" w:hanging="120" w:hangingChars="50"/>
        <w:jc w:val="center"/>
        <w:rPr>
          <w:rFonts w:ascii="宋体" w:hAnsi="宋体"/>
          <w:b/>
          <w:bCs/>
          <w:sz w:val="24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ong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5B"/>
    <w:rsid w:val="00004757"/>
    <w:rsid w:val="00007CE7"/>
    <w:rsid w:val="00010D2A"/>
    <w:rsid w:val="000111B0"/>
    <w:rsid w:val="00011583"/>
    <w:rsid w:val="00013CE1"/>
    <w:rsid w:val="0001526B"/>
    <w:rsid w:val="00022285"/>
    <w:rsid w:val="00027D34"/>
    <w:rsid w:val="0003073D"/>
    <w:rsid w:val="000420FB"/>
    <w:rsid w:val="000422E0"/>
    <w:rsid w:val="0006279E"/>
    <w:rsid w:val="00064666"/>
    <w:rsid w:val="00066EC2"/>
    <w:rsid w:val="00066FDD"/>
    <w:rsid w:val="0007015F"/>
    <w:rsid w:val="000720A6"/>
    <w:rsid w:val="00072ADF"/>
    <w:rsid w:val="0007327A"/>
    <w:rsid w:val="00076C2A"/>
    <w:rsid w:val="00093B5A"/>
    <w:rsid w:val="00094123"/>
    <w:rsid w:val="000B06A8"/>
    <w:rsid w:val="000B3870"/>
    <w:rsid w:val="000B7F28"/>
    <w:rsid w:val="000C056B"/>
    <w:rsid w:val="000C17AA"/>
    <w:rsid w:val="000C2A50"/>
    <w:rsid w:val="000C6313"/>
    <w:rsid w:val="000C6934"/>
    <w:rsid w:val="000C7BF8"/>
    <w:rsid w:val="000D2971"/>
    <w:rsid w:val="000F3D4D"/>
    <w:rsid w:val="00104412"/>
    <w:rsid w:val="00105187"/>
    <w:rsid w:val="00105D99"/>
    <w:rsid w:val="00111998"/>
    <w:rsid w:val="00114306"/>
    <w:rsid w:val="001175FC"/>
    <w:rsid w:val="00120E52"/>
    <w:rsid w:val="00122CBD"/>
    <w:rsid w:val="00127441"/>
    <w:rsid w:val="00130532"/>
    <w:rsid w:val="00132ABA"/>
    <w:rsid w:val="00132F28"/>
    <w:rsid w:val="001372AF"/>
    <w:rsid w:val="00147508"/>
    <w:rsid w:val="0016261F"/>
    <w:rsid w:val="0016335B"/>
    <w:rsid w:val="001669BA"/>
    <w:rsid w:val="00171DE0"/>
    <w:rsid w:val="001735E6"/>
    <w:rsid w:val="00173C37"/>
    <w:rsid w:val="00182DF4"/>
    <w:rsid w:val="0018755C"/>
    <w:rsid w:val="001877A5"/>
    <w:rsid w:val="001A31B3"/>
    <w:rsid w:val="001B0A36"/>
    <w:rsid w:val="001B6916"/>
    <w:rsid w:val="001C47A9"/>
    <w:rsid w:val="001D0362"/>
    <w:rsid w:val="001D21A0"/>
    <w:rsid w:val="001D61F7"/>
    <w:rsid w:val="001E09B9"/>
    <w:rsid w:val="001E3AE1"/>
    <w:rsid w:val="001E6BE2"/>
    <w:rsid w:val="001E7BC7"/>
    <w:rsid w:val="001E7C60"/>
    <w:rsid w:val="001F16A7"/>
    <w:rsid w:val="001F1F4B"/>
    <w:rsid w:val="001F3BE3"/>
    <w:rsid w:val="00201BC3"/>
    <w:rsid w:val="00212F55"/>
    <w:rsid w:val="00212FB3"/>
    <w:rsid w:val="0021495A"/>
    <w:rsid w:val="0021548F"/>
    <w:rsid w:val="002213FA"/>
    <w:rsid w:val="00226500"/>
    <w:rsid w:val="00227640"/>
    <w:rsid w:val="00231910"/>
    <w:rsid w:val="00270657"/>
    <w:rsid w:val="00271E1D"/>
    <w:rsid w:val="00284F04"/>
    <w:rsid w:val="00285293"/>
    <w:rsid w:val="0029055B"/>
    <w:rsid w:val="00294127"/>
    <w:rsid w:val="002962B8"/>
    <w:rsid w:val="002B5A07"/>
    <w:rsid w:val="002C03F0"/>
    <w:rsid w:val="002C6031"/>
    <w:rsid w:val="002D3468"/>
    <w:rsid w:val="002E1091"/>
    <w:rsid w:val="002E3DC2"/>
    <w:rsid w:val="002F37E8"/>
    <w:rsid w:val="00305A54"/>
    <w:rsid w:val="0031525F"/>
    <w:rsid w:val="00315F7D"/>
    <w:rsid w:val="003206DE"/>
    <w:rsid w:val="00325478"/>
    <w:rsid w:val="00332036"/>
    <w:rsid w:val="0033434F"/>
    <w:rsid w:val="003407FD"/>
    <w:rsid w:val="00340806"/>
    <w:rsid w:val="00342BDE"/>
    <w:rsid w:val="00343790"/>
    <w:rsid w:val="003472FF"/>
    <w:rsid w:val="00364598"/>
    <w:rsid w:val="00364CDB"/>
    <w:rsid w:val="00365789"/>
    <w:rsid w:val="0037325C"/>
    <w:rsid w:val="00374339"/>
    <w:rsid w:val="00380281"/>
    <w:rsid w:val="003803F2"/>
    <w:rsid w:val="00384B31"/>
    <w:rsid w:val="00386D4F"/>
    <w:rsid w:val="0038743F"/>
    <w:rsid w:val="0039286B"/>
    <w:rsid w:val="00397F27"/>
    <w:rsid w:val="003A6FF1"/>
    <w:rsid w:val="003A740B"/>
    <w:rsid w:val="003C63F6"/>
    <w:rsid w:val="003D0480"/>
    <w:rsid w:val="003E55DB"/>
    <w:rsid w:val="0040479A"/>
    <w:rsid w:val="00412C52"/>
    <w:rsid w:val="00415970"/>
    <w:rsid w:val="00420072"/>
    <w:rsid w:val="00427F37"/>
    <w:rsid w:val="0043192D"/>
    <w:rsid w:val="00433803"/>
    <w:rsid w:val="00434ED4"/>
    <w:rsid w:val="00446BDD"/>
    <w:rsid w:val="00446F47"/>
    <w:rsid w:val="00450959"/>
    <w:rsid w:val="004523EF"/>
    <w:rsid w:val="0046364A"/>
    <w:rsid w:val="00463F1C"/>
    <w:rsid w:val="00465366"/>
    <w:rsid w:val="00474F56"/>
    <w:rsid w:val="00475C2A"/>
    <w:rsid w:val="00485A78"/>
    <w:rsid w:val="004921C9"/>
    <w:rsid w:val="00495E21"/>
    <w:rsid w:val="004A3037"/>
    <w:rsid w:val="004A4421"/>
    <w:rsid w:val="004B1F76"/>
    <w:rsid w:val="004C5129"/>
    <w:rsid w:val="004D0101"/>
    <w:rsid w:val="004D706A"/>
    <w:rsid w:val="004D798B"/>
    <w:rsid w:val="004D7D0D"/>
    <w:rsid w:val="004E02BE"/>
    <w:rsid w:val="004E0C5E"/>
    <w:rsid w:val="004F2D8E"/>
    <w:rsid w:val="004F3C76"/>
    <w:rsid w:val="004F76F0"/>
    <w:rsid w:val="00502D8D"/>
    <w:rsid w:val="005118C3"/>
    <w:rsid w:val="0051219A"/>
    <w:rsid w:val="00512384"/>
    <w:rsid w:val="005139B8"/>
    <w:rsid w:val="00520E9A"/>
    <w:rsid w:val="005264C9"/>
    <w:rsid w:val="00526506"/>
    <w:rsid w:val="00527306"/>
    <w:rsid w:val="005335E3"/>
    <w:rsid w:val="00536331"/>
    <w:rsid w:val="00541B4E"/>
    <w:rsid w:val="005460FA"/>
    <w:rsid w:val="0055321A"/>
    <w:rsid w:val="005534BC"/>
    <w:rsid w:val="00553776"/>
    <w:rsid w:val="00557228"/>
    <w:rsid w:val="0056078E"/>
    <w:rsid w:val="005614D2"/>
    <w:rsid w:val="005656CB"/>
    <w:rsid w:val="00566121"/>
    <w:rsid w:val="00570976"/>
    <w:rsid w:val="0058259E"/>
    <w:rsid w:val="0059083E"/>
    <w:rsid w:val="005A02D4"/>
    <w:rsid w:val="005A1F0E"/>
    <w:rsid w:val="005A7D4B"/>
    <w:rsid w:val="005B13F0"/>
    <w:rsid w:val="005B4EC6"/>
    <w:rsid w:val="005C0471"/>
    <w:rsid w:val="005C35D4"/>
    <w:rsid w:val="005C7EB7"/>
    <w:rsid w:val="005D7119"/>
    <w:rsid w:val="005E1E29"/>
    <w:rsid w:val="005E3AA6"/>
    <w:rsid w:val="005E7176"/>
    <w:rsid w:val="005F71C7"/>
    <w:rsid w:val="005F7DB9"/>
    <w:rsid w:val="006016BC"/>
    <w:rsid w:val="006021FB"/>
    <w:rsid w:val="006066FC"/>
    <w:rsid w:val="00614DAB"/>
    <w:rsid w:val="006172DD"/>
    <w:rsid w:val="00623077"/>
    <w:rsid w:val="006335D9"/>
    <w:rsid w:val="006354B0"/>
    <w:rsid w:val="00636B4E"/>
    <w:rsid w:val="00637890"/>
    <w:rsid w:val="00664398"/>
    <w:rsid w:val="006730BD"/>
    <w:rsid w:val="00674370"/>
    <w:rsid w:val="006878CD"/>
    <w:rsid w:val="0069355B"/>
    <w:rsid w:val="00693E17"/>
    <w:rsid w:val="006A4517"/>
    <w:rsid w:val="006A480F"/>
    <w:rsid w:val="006A4C0D"/>
    <w:rsid w:val="006B32C1"/>
    <w:rsid w:val="006C7216"/>
    <w:rsid w:val="006C72E9"/>
    <w:rsid w:val="006D56DE"/>
    <w:rsid w:val="006E6165"/>
    <w:rsid w:val="00715871"/>
    <w:rsid w:val="00716901"/>
    <w:rsid w:val="007169B3"/>
    <w:rsid w:val="0072006C"/>
    <w:rsid w:val="007221C8"/>
    <w:rsid w:val="007249B7"/>
    <w:rsid w:val="00726D8C"/>
    <w:rsid w:val="00732383"/>
    <w:rsid w:val="00733214"/>
    <w:rsid w:val="00752263"/>
    <w:rsid w:val="007555EF"/>
    <w:rsid w:val="00755B68"/>
    <w:rsid w:val="00763BA8"/>
    <w:rsid w:val="007646C1"/>
    <w:rsid w:val="00774376"/>
    <w:rsid w:val="007815B4"/>
    <w:rsid w:val="00781E87"/>
    <w:rsid w:val="00786FA0"/>
    <w:rsid w:val="00791C61"/>
    <w:rsid w:val="00792A58"/>
    <w:rsid w:val="0079683D"/>
    <w:rsid w:val="00796C00"/>
    <w:rsid w:val="007A5118"/>
    <w:rsid w:val="007C159B"/>
    <w:rsid w:val="007C43AE"/>
    <w:rsid w:val="007C7E5F"/>
    <w:rsid w:val="007D4E72"/>
    <w:rsid w:val="007D737E"/>
    <w:rsid w:val="007D7436"/>
    <w:rsid w:val="007E6006"/>
    <w:rsid w:val="007F59D2"/>
    <w:rsid w:val="007F61C6"/>
    <w:rsid w:val="00804864"/>
    <w:rsid w:val="008146A0"/>
    <w:rsid w:val="00816249"/>
    <w:rsid w:val="00816B16"/>
    <w:rsid w:val="00816D9D"/>
    <w:rsid w:val="00820291"/>
    <w:rsid w:val="00825560"/>
    <w:rsid w:val="00833304"/>
    <w:rsid w:val="008356A4"/>
    <w:rsid w:val="00844991"/>
    <w:rsid w:val="00850E99"/>
    <w:rsid w:val="00852CDA"/>
    <w:rsid w:val="00862595"/>
    <w:rsid w:val="00863D4E"/>
    <w:rsid w:val="00866F6B"/>
    <w:rsid w:val="00870C5A"/>
    <w:rsid w:val="008712EF"/>
    <w:rsid w:val="00873B65"/>
    <w:rsid w:val="008759AE"/>
    <w:rsid w:val="00877055"/>
    <w:rsid w:val="008903C7"/>
    <w:rsid w:val="00891C1E"/>
    <w:rsid w:val="00892514"/>
    <w:rsid w:val="00892D31"/>
    <w:rsid w:val="00894332"/>
    <w:rsid w:val="008A06F1"/>
    <w:rsid w:val="008A263A"/>
    <w:rsid w:val="008A2D17"/>
    <w:rsid w:val="008A6103"/>
    <w:rsid w:val="008A7E7F"/>
    <w:rsid w:val="008B2868"/>
    <w:rsid w:val="008C1393"/>
    <w:rsid w:val="008E183E"/>
    <w:rsid w:val="008E1BB9"/>
    <w:rsid w:val="008E3F72"/>
    <w:rsid w:val="008E4714"/>
    <w:rsid w:val="008E6DD9"/>
    <w:rsid w:val="008F202F"/>
    <w:rsid w:val="008F7419"/>
    <w:rsid w:val="00901C80"/>
    <w:rsid w:val="0090788D"/>
    <w:rsid w:val="009160F5"/>
    <w:rsid w:val="0092502B"/>
    <w:rsid w:val="0092747A"/>
    <w:rsid w:val="00927780"/>
    <w:rsid w:val="0093548F"/>
    <w:rsid w:val="009368EA"/>
    <w:rsid w:val="00936B4B"/>
    <w:rsid w:val="00951A41"/>
    <w:rsid w:val="009531F3"/>
    <w:rsid w:val="00955CD5"/>
    <w:rsid w:val="009605F1"/>
    <w:rsid w:val="00961B95"/>
    <w:rsid w:val="0096254C"/>
    <w:rsid w:val="00962CCB"/>
    <w:rsid w:val="0096382A"/>
    <w:rsid w:val="00970059"/>
    <w:rsid w:val="009714B3"/>
    <w:rsid w:val="00973EBB"/>
    <w:rsid w:val="00976810"/>
    <w:rsid w:val="0098083B"/>
    <w:rsid w:val="009920F8"/>
    <w:rsid w:val="0099480C"/>
    <w:rsid w:val="00996210"/>
    <w:rsid w:val="009964EA"/>
    <w:rsid w:val="00997A88"/>
    <w:rsid w:val="009A10DE"/>
    <w:rsid w:val="009A1FE8"/>
    <w:rsid w:val="009A2968"/>
    <w:rsid w:val="009B1ACF"/>
    <w:rsid w:val="009B7029"/>
    <w:rsid w:val="009C3E3C"/>
    <w:rsid w:val="009C6A2E"/>
    <w:rsid w:val="009C7C1E"/>
    <w:rsid w:val="009D7364"/>
    <w:rsid w:val="009D77F5"/>
    <w:rsid w:val="009E2212"/>
    <w:rsid w:val="009E4CBB"/>
    <w:rsid w:val="009E766B"/>
    <w:rsid w:val="009F4713"/>
    <w:rsid w:val="009F5D66"/>
    <w:rsid w:val="00A075A1"/>
    <w:rsid w:val="00A35754"/>
    <w:rsid w:val="00A53BF9"/>
    <w:rsid w:val="00A73801"/>
    <w:rsid w:val="00A7671F"/>
    <w:rsid w:val="00A82DB5"/>
    <w:rsid w:val="00A91DC5"/>
    <w:rsid w:val="00A93DB0"/>
    <w:rsid w:val="00A973CD"/>
    <w:rsid w:val="00AA00CB"/>
    <w:rsid w:val="00AA05FC"/>
    <w:rsid w:val="00AA4D57"/>
    <w:rsid w:val="00AB174F"/>
    <w:rsid w:val="00AB5EBE"/>
    <w:rsid w:val="00AC1D94"/>
    <w:rsid w:val="00AD239C"/>
    <w:rsid w:val="00AD2487"/>
    <w:rsid w:val="00AE3510"/>
    <w:rsid w:val="00AE3D8A"/>
    <w:rsid w:val="00B000CA"/>
    <w:rsid w:val="00B05E2F"/>
    <w:rsid w:val="00B1162E"/>
    <w:rsid w:val="00B157F2"/>
    <w:rsid w:val="00B20E37"/>
    <w:rsid w:val="00B21073"/>
    <w:rsid w:val="00B2384B"/>
    <w:rsid w:val="00B3302E"/>
    <w:rsid w:val="00B37020"/>
    <w:rsid w:val="00B40B90"/>
    <w:rsid w:val="00B42B39"/>
    <w:rsid w:val="00B441FD"/>
    <w:rsid w:val="00B50E0F"/>
    <w:rsid w:val="00B52F7B"/>
    <w:rsid w:val="00B6030B"/>
    <w:rsid w:val="00B639E5"/>
    <w:rsid w:val="00B6685A"/>
    <w:rsid w:val="00B70FF0"/>
    <w:rsid w:val="00B72303"/>
    <w:rsid w:val="00B81131"/>
    <w:rsid w:val="00B81813"/>
    <w:rsid w:val="00B8491B"/>
    <w:rsid w:val="00BA2CCD"/>
    <w:rsid w:val="00BA7F75"/>
    <w:rsid w:val="00BB4493"/>
    <w:rsid w:val="00BC11F1"/>
    <w:rsid w:val="00BC11FA"/>
    <w:rsid w:val="00BC4726"/>
    <w:rsid w:val="00BC6F70"/>
    <w:rsid w:val="00BC75DC"/>
    <w:rsid w:val="00BD5048"/>
    <w:rsid w:val="00BD544B"/>
    <w:rsid w:val="00BD54C3"/>
    <w:rsid w:val="00BD5883"/>
    <w:rsid w:val="00BD6817"/>
    <w:rsid w:val="00BE1570"/>
    <w:rsid w:val="00BF3D43"/>
    <w:rsid w:val="00BF441A"/>
    <w:rsid w:val="00BF4FCB"/>
    <w:rsid w:val="00BF61AC"/>
    <w:rsid w:val="00BF69F6"/>
    <w:rsid w:val="00BF6BF4"/>
    <w:rsid w:val="00C00F5F"/>
    <w:rsid w:val="00C0295D"/>
    <w:rsid w:val="00C10421"/>
    <w:rsid w:val="00C12690"/>
    <w:rsid w:val="00C21D92"/>
    <w:rsid w:val="00C27E6D"/>
    <w:rsid w:val="00C34C23"/>
    <w:rsid w:val="00C379FF"/>
    <w:rsid w:val="00C42CD6"/>
    <w:rsid w:val="00C431F2"/>
    <w:rsid w:val="00C57C39"/>
    <w:rsid w:val="00C61259"/>
    <w:rsid w:val="00C65546"/>
    <w:rsid w:val="00C67815"/>
    <w:rsid w:val="00C73030"/>
    <w:rsid w:val="00C7320B"/>
    <w:rsid w:val="00C75364"/>
    <w:rsid w:val="00C80CB5"/>
    <w:rsid w:val="00C8379A"/>
    <w:rsid w:val="00C84516"/>
    <w:rsid w:val="00C97EBB"/>
    <w:rsid w:val="00CA361E"/>
    <w:rsid w:val="00CB4673"/>
    <w:rsid w:val="00CB54B3"/>
    <w:rsid w:val="00CC1056"/>
    <w:rsid w:val="00CC3B9D"/>
    <w:rsid w:val="00CC57A5"/>
    <w:rsid w:val="00CC7A0C"/>
    <w:rsid w:val="00CD209E"/>
    <w:rsid w:val="00CD285B"/>
    <w:rsid w:val="00CD5827"/>
    <w:rsid w:val="00CD69EE"/>
    <w:rsid w:val="00CE41A1"/>
    <w:rsid w:val="00CE6059"/>
    <w:rsid w:val="00D00B9C"/>
    <w:rsid w:val="00D0158C"/>
    <w:rsid w:val="00D05B32"/>
    <w:rsid w:val="00D06D36"/>
    <w:rsid w:val="00D11DB8"/>
    <w:rsid w:val="00D12479"/>
    <w:rsid w:val="00D16155"/>
    <w:rsid w:val="00D20153"/>
    <w:rsid w:val="00D24142"/>
    <w:rsid w:val="00D3153C"/>
    <w:rsid w:val="00D31A21"/>
    <w:rsid w:val="00D33ACD"/>
    <w:rsid w:val="00D34515"/>
    <w:rsid w:val="00D42EB4"/>
    <w:rsid w:val="00D43F95"/>
    <w:rsid w:val="00D441FD"/>
    <w:rsid w:val="00D5094D"/>
    <w:rsid w:val="00D5112F"/>
    <w:rsid w:val="00D6053E"/>
    <w:rsid w:val="00D610C6"/>
    <w:rsid w:val="00D66F94"/>
    <w:rsid w:val="00D802DD"/>
    <w:rsid w:val="00D82856"/>
    <w:rsid w:val="00D87DC6"/>
    <w:rsid w:val="00D87E6E"/>
    <w:rsid w:val="00D95383"/>
    <w:rsid w:val="00DA0EDA"/>
    <w:rsid w:val="00DA27C4"/>
    <w:rsid w:val="00DA49E7"/>
    <w:rsid w:val="00DB090C"/>
    <w:rsid w:val="00DB4A10"/>
    <w:rsid w:val="00DC3760"/>
    <w:rsid w:val="00DC61E7"/>
    <w:rsid w:val="00DE264B"/>
    <w:rsid w:val="00DE2DCE"/>
    <w:rsid w:val="00DE60AF"/>
    <w:rsid w:val="00DF2793"/>
    <w:rsid w:val="00E0580A"/>
    <w:rsid w:val="00E15979"/>
    <w:rsid w:val="00E33B00"/>
    <w:rsid w:val="00E35022"/>
    <w:rsid w:val="00E4008B"/>
    <w:rsid w:val="00E41776"/>
    <w:rsid w:val="00E4282D"/>
    <w:rsid w:val="00E4452B"/>
    <w:rsid w:val="00E44A59"/>
    <w:rsid w:val="00E51389"/>
    <w:rsid w:val="00E5628F"/>
    <w:rsid w:val="00E60D67"/>
    <w:rsid w:val="00E7635E"/>
    <w:rsid w:val="00E858E9"/>
    <w:rsid w:val="00E92499"/>
    <w:rsid w:val="00E93984"/>
    <w:rsid w:val="00E97A5C"/>
    <w:rsid w:val="00EA0681"/>
    <w:rsid w:val="00EA4B5B"/>
    <w:rsid w:val="00EA5BC1"/>
    <w:rsid w:val="00EA79AA"/>
    <w:rsid w:val="00EB2A58"/>
    <w:rsid w:val="00EB346E"/>
    <w:rsid w:val="00EB3EDC"/>
    <w:rsid w:val="00EB6E8C"/>
    <w:rsid w:val="00EB7B9A"/>
    <w:rsid w:val="00EC427E"/>
    <w:rsid w:val="00ED1DF9"/>
    <w:rsid w:val="00ED312E"/>
    <w:rsid w:val="00ED40BF"/>
    <w:rsid w:val="00EE60BC"/>
    <w:rsid w:val="00EF4966"/>
    <w:rsid w:val="00F02421"/>
    <w:rsid w:val="00F04ECA"/>
    <w:rsid w:val="00F05D4F"/>
    <w:rsid w:val="00F13606"/>
    <w:rsid w:val="00F14AA8"/>
    <w:rsid w:val="00F3028D"/>
    <w:rsid w:val="00F30AC4"/>
    <w:rsid w:val="00F31AA2"/>
    <w:rsid w:val="00F40C6D"/>
    <w:rsid w:val="00F43DC7"/>
    <w:rsid w:val="00F510EC"/>
    <w:rsid w:val="00F53CC7"/>
    <w:rsid w:val="00F577CC"/>
    <w:rsid w:val="00F6324B"/>
    <w:rsid w:val="00F653A3"/>
    <w:rsid w:val="00F74487"/>
    <w:rsid w:val="00F85C03"/>
    <w:rsid w:val="00F871A8"/>
    <w:rsid w:val="00F8768E"/>
    <w:rsid w:val="00FA07B8"/>
    <w:rsid w:val="00FA504D"/>
    <w:rsid w:val="00FB157D"/>
    <w:rsid w:val="00FB4D53"/>
    <w:rsid w:val="00FC6BC5"/>
    <w:rsid w:val="00FC7B73"/>
    <w:rsid w:val="00FD1F3B"/>
    <w:rsid w:val="00FD2D5C"/>
    <w:rsid w:val="00FD75F3"/>
    <w:rsid w:val="00FE15E2"/>
    <w:rsid w:val="00FE16BF"/>
    <w:rsid w:val="00FE2621"/>
    <w:rsid w:val="00FE267F"/>
    <w:rsid w:val="00FE53E8"/>
    <w:rsid w:val="00FE6D67"/>
    <w:rsid w:val="00FE7521"/>
    <w:rsid w:val="00FF04AC"/>
    <w:rsid w:val="00FF08FE"/>
    <w:rsid w:val="00FF6740"/>
    <w:rsid w:val="2B226845"/>
    <w:rsid w:val="5EE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813</Words>
  <Characters>843</Characters>
  <Lines>6</Lines>
  <Paragraphs>1</Paragraphs>
  <TotalTime>19</TotalTime>
  <ScaleCrop>false</ScaleCrop>
  <LinksUpToDate>false</LinksUpToDate>
  <CharactersWithSpaces>854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2022-05-04T08:00:00Z</dcterms:created>
  <dc:creator>微软用户</dc:creator>
  <cp:lastModifiedBy>秦文进</cp:lastModifiedBy>
  <cp:lastPrinted>2021-05-19T02:42:00Z</cp:lastPrinted>
  <dcterms:modified xsi:type="dcterms:W3CDTF">2022-05-12T02:01:25Z</dcterms:modified>
  <dc:title>教院2007级心理学研究生硕士论文答辩安排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47D1C9294E4E4B57937BA314DA5DF1C2</vt:lpwstr>
  </property>
</Properties>
</file>